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70" w:rsidRPr="008870D0" w:rsidRDefault="002713D5" w:rsidP="00656B36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99EB128" wp14:editId="77FF0287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346200" cy="389255"/>
            <wp:effectExtent l="0" t="0" r="0" b="0"/>
            <wp:wrapTight wrapText="bothSides">
              <wp:wrapPolygon edited="0">
                <wp:start x="0" y="0"/>
                <wp:lineTo x="0" y="14799"/>
                <wp:lineTo x="917" y="20085"/>
                <wp:lineTo x="1223" y="20085"/>
                <wp:lineTo x="3974" y="20085"/>
                <wp:lineTo x="14060" y="20085"/>
                <wp:lineTo x="16200" y="19028"/>
                <wp:lineTo x="15589" y="16914"/>
                <wp:lineTo x="21396" y="6343"/>
                <wp:lineTo x="21396" y="1057"/>
                <wp:lineTo x="21091" y="0"/>
                <wp:lineTo x="0" y="0"/>
              </wp:wrapPolygon>
            </wp:wrapTight>
            <wp:docPr id="2" name="Obraz 2" descr="Uniwersytet Papieski Jana Pawła II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Papieski Jana Pawła II w Krak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0D0">
        <w:rPr>
          <w:rFonts w:ascii="Times New Roman" w:hAnsi="Times New Roman" w:cs="Times New Roman"/>
          <w:b/>
          <w:sz w:val="24"/>
          <w:szCs w:val="28"/>
        </w:rPr>
        <w:t>Przygotowanie pedagogiczne – Wydział Teologiczny</w:t>
      </w:r>
    </w:p>
    <w:p w:rsidR="00656B36" w:rsidRDefault="00656B36" w:rsidP="00A70B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</w:t>
      </w:r>
      <w:r w:rsidR="00C93687" w:rsidRPr="00D74FB7">
        <w:rPr>
          <w:rFonts w:ascii="Times New Roman" w:hAnsi="Times New Roman" w:cs="Times New Roman"/>
        </w:rPr>
        <w:t xml:space="preserve"> OBSERWACJI</w:t>
      </w:r>
      <w:r>
        <w:rPr>
          <w:rFonts w:ascii="Times New Roman" w:hAnsi="Times New Roman" w:cs="Times New Roman"/>
        </w:rPr>
        <w:t xml:space="preserve"> </w:t>
      </w:r>
    </w:p>
    <w:p w:rsidR="00821037" w:rsidRPr="00D74FB7" w:rsidRDefault="00656B36" w:rsidP="00656B36">
      <w:pPr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praktyka dydaktyczno-katechetyczna</w:t>
      </w:r>
    </w:p>
    <w:p w:rsidR="00C93687" w:rsidRPr="00D74FB7" w:rsidRDefault="00C93687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 xml:space="preserve">Imię, nazwisko nauczyciela </w:t>
      </w:r>
      <w:r w:rsidR="002713D5">
        <w:rPr>
          <w:rFonts w:ascii="Times New Roman" w:hAnsi="Times New Roman" w:cs="Times New Roman"/>
        </w:rPr>
        <w:tab/>
      </w:r>
      <w:r w:rsidR="002713D5">
        <w:rPr>
          <w:rFonts w:ascii="Times New Roman" w:hAnsi="Times New Roman" w:cs="Times New Roman"/>
        </w:rPr>
        <w:tab/>
        <w:t>….</w:t>
      </w:r>
      <w:r w:rsidR="00656553" w:rsidRPr="00D74FB7">
        <w:rPr>
          <w:rFonts w:ascii="Times New Roman" w:hAnsi="Times New Roman" w:cs="Times New Roman"/>
        </w:rPr>
        <w:t>……………………………………</w:t>
      </w:r>
    </w:p>
    <w:p w:rsidR="00C93687" w:rsidRPr="00D74FB7" w:rsidRDefault="00C93687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 xml:space="preserve">Stopień awansu </w:t>
      </w:r>
      <w:r w:rsidR="00656553" w:rsidRPr="00D74FB7">
        <w:rPr>
          <w:rFonts w:ascii="Times New Roman" w:hAnsi="Times New Roman" w:cs="Times New Roman"/>
        </w:rPr>
        <w:t>zawodowego                 ………………………………………..</w:t>
      </w:r>
    </w:p>
    <w:p w:rsidR="00656553" w:rsidRPr="00D74FB7" w:rsidRDefault="00656553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>Klasa w której odbyła  się obserwacja   ………………………………………..</w:t>
      </w:r>
    </w:p>
    <w:p w:rsidR="00656553" w:rsidRPr="00D74FB7" w:rsidRDefault="00656553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>Data obserwacji                                         ………………………………………..</w:t>
      </w:r>
    </w:p>
    <w:p w:rsidR="00656553" w:rsidRPr="00D74FB7" w:rsidRDefault="00656553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>Cele katechezy                                           ………………………………………..</w:t>
      </w:r>
    </w:p>
    <w:p w:rsidR="00656553" w:rsidRDefault="00EC025B" w:rsidP="00EC025B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EC025B" w:rsidRPr="00D74FB7" w:rsidRDefault="00EC025B" w:rsidP="00EC025B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656553" w:rsidRPr="00D74FB7" w:rsidRDefault="00656553" w:rsidP="00C936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>Temat katechezy                                       ………………………………………..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5246"/>
        <w:gridCol w:w="2551"/>
        <w:gridCol w:w="2410"/>
      </w:tblGrid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46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Wykonywana czynność</w:t>
            </w:r>
          </w:p>
        </w:tc>
        <w:tc>
          <w:tcPr>
            <w:tcW w:w="2551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Mocne strony </w:t>
            </w:r>
          </w:p>
        </w:tc>
        <w:tc>
          <w:tcPr>
            <w:tcW w:w="2410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Słabe strony</w:t>
            </w: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6" w:type="dxa"/>
          </w:tcPr>
          <w:p w:rsidR="00C07BA6" w:rsidRPr="00D74FB7" w:rsidRDefault="00C07BA6" w:rsidP="00C07BA6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Katecheta:</w:t>
            </w:r>
          </w:p>
          <w:p w:rsidR="00656553" w:rsidRPr="00D74FB7" w:rsidRDefault="00180D68" w:rsidP="00CA49B1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 xml:space="preserve">Prezentuje odpowiedni strój </w:t>
            </w:r>
            <w:r w:rsidR="00CA49B1">
              <w:rPr>
                <w:rFonts w:ascii="Times New Roman" w:hAnsi="Times New Roman" w:cs="Times New Roman"/>
                <w:b/>
              </w:rPr>
              <w:t>(duchowny -</w:t>
            </w:r>
            <w:r w:rsidRPr="00D74FB7">
              <w:rPr>
                <w:rFonts w:ascii="Times New Roman" w:hAnsi="Times New Roman" w:cs="Times New Roman"/>
                <w:b/>
              </w:rPr>
              <w:t xml:space="preserve"> kapłani, siostry zakonne</w:t>
            </w:r>
            <w:bookmarkStart w:id="0" w:name="_GoBack"/>
            <w:bookmarkEnd w:id="0"/>
            <w:r w:rsidRPr="00D74F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Przywitał się z uczniami ( modlitwa),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Sprawdził obecność uczniów w klasie,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</w:rPr>
              <w:t>Sprawdził zadanie domowe ( jeśli było),</w:t>
            </w:r>
            <w:r w:rsidR="00D74FB7">
              <w:rPr>
                <w:rFonts w:ascii="Times New Roman" w:hAnsi="Times New Roman" w:cs="Times New Roman"/>
              </w:rPr>
              <w:t xml:space="preserve"> – </w:t>
            </w:r>
            <w:r w:rsidR="00D74FB7" w:rsidRPr="00D74FB7">
              <w:rPr>
                <w:rFonts w:ascii="Times New Roman" w:hAnsi="Times New Roman" w:cs="Times New Roman"/>
                <w:b/>
              </w:rPr>
              <w:t>poprawność merytoryczna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Powiązał cele katechezy z wiedzą i umiejętnościami poznanymi wcześniej</w:t>
            </w:r>
            <w:r w:rsidR="00D74FB7" w:rsidRPr="00D74FB7">
              <w:rPr>
                <w:rFonts w:ascii="Times New Roman" w:hAnsi="Times New Roman" w:cs="Times New Roman"/>
                <w:b/>
              </w:rPr>
              <w:t xml:space="preserve"> </w:t>
            </w:r>
            <w:r w:rsidR="00656553" w:rsidRPr="00D74FB7">
              <w:rPr>
                <w:rFonts w:ascii="Times New Roman" w:hAnsi="Times New Roman" w:cs="Times New Roman"/>
                <w:b/>
              </w:rPr>
              <w:t>( rekapitulacja wtórna ),</w:t>
            </w:r>
            <w:r w:rsidR="00D74FB7" w:rsidRPr="00D74FB7">
              <w:rPr>
                <w:rFonts w:ascii="Times New Roman" w:hAnsi="Times New Roman" w:cs="Times New Roman"/>
                <w:b/>
              </w:rPr>
              <w:t>- poprawność merytoryczna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</w:rPr>
              <w:t xml:space="preserve">Udziela uczniowi informacji zwrotnej : co uczeń zrobił dobrze, co i jak wymaga poprawy, co może zrobić aby rozwijać </w:t>
            </w:r>
            <w:r w:rsidR="00D74FB7">
              <w:rPr>
                <w:rFonts w:ascii="Times New Roman" w:hAnsi="Times New Roman" w:cs="Times New Roman"/>
              </w:rPr>
              <w:t xml:space="preserve">swoje wiadomości i umiejętności– </w:t>
            </w:r>
            <w:r w:rsidR="00D74FB7" w:rsidRPr="00D74FB7">
              <w:rPr>
                <w:rFonts w:ascii="Times New Roman" w:hAnsi="Times New Roman" w:cs="Times New Roman"/>
                <w:b/>
              </w:rPr>
              <w:t>poprawność merytoryczna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6" w:type="dxa"/>
          </w:tcPr>
          <w:p w:rsidR="00656553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Ocenił wiedzę i umiejętności ucznia,</w:t>
            </w:r>
          </w:p>
          <w:p w:rsidR="00656B36" w:rsidRPr="00D74FB7" w:rsidRDefault="00656B36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</w:rPr>
              <w:t>Zapo</w:t>
            </w:r>
            <w:r w:rsidR="00D74FB7">
              <w:rPr>
                <w:rFonts w:ascii="Times New Roman" w:hAnsi="Times New Roman" w:cs="Times New Roman"/>
              </w:rPr>
              <w:t xml:space="preserve">znał uczniów z celami katechezy – </w:t>
            </w:r>
            <w:r w:rsidR="00D74FB7" w:rsidRPr="00D74FB7">
              <w:rPr>
                <w:rFonts w:ascii="Times New Roman" w:hAnsi="Times New Roman" w:cs="Times New Roman"/>
                <w:b/>
              </w:rPr>
              <w:t>poprawność merytoryczna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6" w:type="dxa"/>
          </w:tcPr>
          <w:p w:rsidR="00D74FB7" w:rsidRDefault="00180D68" w:rsidP="00D74FB7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Zapoznał</w:t>
            </w:r>
            <w:r w:rsidR="00D74FB7">
              <w:rPr>
                <w:rFonts w:ascii="Times New Roman" w:hAnsi="Times New Roman" w:cs="Times New Roman"/>
              </w:rPr>
              <w:t xml:space="preserve"> uczniów z kryteriami sukcesu </w:t>
            </w:r>
          </w:p>
          <w:p w:rsidR="00656553" w:rsidRPr="00D74FB7" w:rsidRDefault="00110F28" w:rsidP="00656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80D68" w:rsidRPr="00D74FB7">
              <w:rPr>
                <w:rFonts w:ascii="Times New Roman" w:hAnsi="Times New Roman" w:cs="Times New Roman"/>
              </w:rPr>
              <w:t>NACOBEZU),</w:t>
            </w:r>
            <w:r w:rsidR="00D74FB7">
              <w:rPr>
                <w:rFonts w:ascii="Times New Roman" w:hAnsi="Times New Roman" w:cs="Times New Roman"/>
              </w:rPr>
              <w:t xml:space="preserve"> – </w:t>
            </w:r>
            <w:r w:rsidR="00D74FB7" w:rsidRPr="00D74FB7">
              <w:rPr>
                <w:rFonts w:ascii="Times New Roman" w:hAnsi="Times New Roman" w:cs="Times New Roman"/>
                <w:b/>
              </w:rPr>
              <w:t>poprawność merytoryczna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</w:rPr>
              <w:t>Zapoznał uczniów z tematem lekcji</w:t>
            </w:r>
            <w:r w:rsidR="00D74FB7">
              <w:rPr>
                <w:rFonts w:ascii="Times New Roman" w:hAnsi="Times New Roman" w:cs="Times New Roman"/>
              </w:rPr>
              <w:t xml:space="preserve">– </w:t>
            </w:r>
            <w:r w:rsidR="00D74FB7" w:rsidRPr="00D74FB7">
              <w:rPr>
                <w:rFonts w:ascii="Times New Roman" w:hAnsi="Times New Roman" w:cs="Times New Roman"/>
                <w:b/>
              </w:rPr>
              <w:t>poprawność merytoryczna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6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II CZĘŚĆ KATECHEZY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Uczniowie:</w:t>
            </w:r>
          </w:p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Mieli możliwość uczenia się od siebie nawzajem,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6" w:type="dxa"/>
          </w:tcPr>
          <w:p w:rsidR="00656553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Mieli możliwość wykorzystania popełnionych błędów do uczenia się,</w:t>
            </w:r>
            <w:r w:rsidR="00D74F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Mieli możliwość odwołania się  do innych niż szkolne doświadczenia,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Mieli możliwość powiązania wiedzy i umiejętności , które wystąpiły na innych przedmiotach,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6" w:type="dxa"/>
          </w:tcPr>
          <w:p w:rsidR="00656553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Mieli wpływ na przebieg i organizację katechezy,</w:t>
            </w:r>
          </w:p>
          <w:p w:rsidR="00656B36" w:rsidRPr="00D74FB7" w:rsidRDefault="00656B36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Katecheta:</w:t>
            </w:r>
          </w:p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Indywidualizuje proces uczenia się,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6" w:type="dxa"/>
          </w:tcPr>
          <w:p w:rsidR="00656553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Monitoruje nabywanie wiedzy i umiejętności przez każdego ucznia,</w:t>
            </w:r>
            <w:r w:rsidR="00D74F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 xml:space="preserve">Udziela uczniowi informacji zwrotnej 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Wzajemna relacja nauczyciela i uczniów jest życzliwa,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Atmosfera w klasie sprzyja uczeniu się,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6" w:type="dxa"/>
          </w:tcPr>
          <w:p w:rsidR="00656553" w:rsidRPr="00D74FB7" w:rsidRDefault="00180D68" w:rsidP="004F070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Zapewnia właściwą dyscyplinę,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46" w:type="dxa"/>
          </w:tcPr>
          <w:p w:rsidR="00656553" w:rsidRPr="00D74FB7" w:rsidRDefault="00180D68" w:rsidP="004F070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Zapewnia uczniom bezpieczeństwo w czasie lekcji,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Celowo</w:t>
            </w:r>
            <w:r w:rsidR="00D74FB7">
              <w:rPr>
                <w:rFonts w:ascii="Times New Roman" w:hAnsi="Times New Roman" w:cs="Times New Roman"/>
                <w:b/>
              </w:rPr>
              <w:t xml:space="preserve"> i właściwie</w:t>
            </w:r>
            <w:r w:rsidRPr="00D74FB7">
              <w:rPr>
                <w:rFonts w:ascii="Times New Roman" w:hAnsi="Times New Roman" w:cs="Times New Roman"/>
                <w:b/>
              </w:rPr>
              <w:t xml:space="preserve"> wykorzystuje pomoce dydaktyczne,</w:t>
            </w:r>
          </w:p>
          <w:p w:rsidR="00656553" w:rsidRPr="00D74FB7" w:rsidRDefault="00656553" w:rsidP="00180D68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Zapewnia poprawność merytoryczną przekazu treści,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Podaje poprawną interpretację treści biblijnych,</w:t>
            </w:r>
          </w:p>
          <w:p w:rsidR="00656553" w:rsidRPr="00D74FB7" w:rsidRDefault="00656553" w:rsidP="001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 xml:space="preserve">Zapewnia zgodność treści z aktualną teologią </w:t>
            </w:r>
            <w:r w:rsidR="002713D5">
              <w:rPr>
                <w:rFonts w:ascii="Times New Roman" w:hAnsi="Times New Roman" w:cs="Times New Roman"/>
                <w:b/>
              </w:rPr>
              <w:br/>
            </w:r>
            <w:r w:rsidRPr="00D74FB7">
              <w:rPr>
                <w:rFonts w:ascii="Times New Roman" w:hAnsi="Times New Roman" w:cs="Times New Roman"/>
                <w:b/>
              </w:rPr>
              <w:t>i z Tradycją,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Wkomponowuje modlitwę w katechezę,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Uwzględnia wtajemniczenie, zachętę - parenezy</w:t>
            </w:r>
          </w:p>
          <w:p w:rsidR="00656553" w:rsidRPr="00D74FB7" w:rsidRDefault="00656553" w:rsidP="006565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56553" w:rsidRDefault="00656553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46" w:type="dxa"/>
          </w:tcPr>
          <w:p w:rsidR="00180D68" w:rsidRPr="00D74FB7" w:rsidRDefault="00180D68" w:rsidP="00180D68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Które, z najważniejszych umiejętności, opisanych w podstawie programowej dla danego etapu kształcenia były kształtowane u uczniów podczas katechezy:</w:t>
            </w:r>
          </w:p>
          <w:p w:rsidR="00903D29" w:rsidRPr="00D74FB7" w:rsidRDefault="00180D68" w:rsidP="00180D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Czytanie,</w:t>
            </w:r>
          </w:p>
          <w:p w:rsidR="00903D29" w:rsidRPr="00D74FB7" w:rsidRDefault="00180D68" w:rsidP="00180D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Myślenie logiczne,</w:t>
            </w:r>
          </w:p>
          <w:p w:rsidR="00903D29" w:rsidRPr="00D74FB7" w:rsidRDefault="00180D68" w:rsidP="00180D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Umiejętności komunikowania się w języku ojczystym,</w:t>
            </w:r>
          </w:p>
          <w:p w:rsidR="00903D29" w:rsidRPr="00D74FB7" w:rsidRDefault="00180D68" w:rsidP="00180D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Umiejętność posługiwania się nowoczesnymi technologiami informacyjno- komunikacyjnymi,</w:t>
            </w:r>
          </w:p>
          <w:p w:rsidR="00903D29" w:rsidRPr="00D74FB7" w:rsidRDefault="00180D68" w:rsidP="00180D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Umiejętność pracy zespołowej,</w:t>
            </w:r>
          </w:p>
          <w:p w:rsidR="00656553" w:rsidRPr="004F0703" w:rsidRDefault="00180D68" w:rsidP="00656553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Inne , jakie? ………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46" w:type="dxa"/>
          </w:tcPr>
          <w:p w:rsidR="00656553" w:rsidRPr="00D74FB7" w:rsidRDefault="00180D68" w:rsidP="00656553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III CZĘŚĆ KATECHEZY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656553" w:rsidRPr="00D74FB7" w:rsidTr="004F0703">
        <w:tc>
          <w:tcPr>
            <w:tcW w:w="567" w:type="dxa"/>
          </w:tcPr>
          <w:p w:rsidR="00656553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46" w:type="dxa"/>
          </w:tcPr>
          <w:p w:rsidR="00903D29" w:rsidRPr="00D74FB7" w:rsidRDefault="00180D68" w:rsidP="00D74FB7">
            <w:pPr>
              <w:rPr>
                <w:rFonts w:ascii="Times New Roman" w:hAnsi="Times New Roman" w:cs="Times New Roman"/>
                <w:b/>
              </w:rPr>
            </w:pPr>
            <w:r w:rsidRPr="00D74FB7">
              <w:rPr>
                <w:rFonts w:ascii="Times New Roman" w:hAnsi="Times New Roman" w:cs="Times New Roman"/>
                <w:b/>
              </w:rPr>
              <w:t>Katecheta:</w:t>
            </w:r>
          </w:p>
          <w:p w:rsidR="00656553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Ocenił wiedzę i umiejętności uczniów,</w:t>
            </w:r>
          </w:p>
        </w:tc>
        <w:tc>
          <w:tcPr>
            <w:tcW w:w="2551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6553" w:rsidRPr="00D74FB7" w:rsidRDefault="00656553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180D68" w:rsidRPr="00D74FB7" w:rsidTr="004F0703">
        <w:tc>
          <w:tcPr>
            <w:tcW w:w="567" w:type="dxa"/>
          </w:tcPr>
          <w:p w:rsidR="00180D68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46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Ocenił uczniów oceną bieżącą zachowania,</w:t>
            </w:r>
          </w:p>
        </w:tc>
        <w:tc>
          <w:tcPr>
            <w:tcW w:w="2551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180D68" w:rsidRPr="00D74FB7" w:rsidTr="004F0703">
        <w:tc>
          <w:tcPr>
            <w:tcW w:w="567" w:type="dxa"/>
          </w:tcPr>
          <w:p w:rsidR="00180D68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246" w:type="dxa"/>
          </w:tcPr>
          <w:p w:rsidR="00180D68" w:rsidRPr="00D74FB7" w:rsidRDefault="00180D68" w:rsidP="00180D68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  <w:b/>
                <w:bCs/>
              </w:rPr>
              <w:t>Sprawdził czy cele katechezy zostały osiągnięte</w:t>
            </w:r>
            <w:r w:rsidRPr="00D74FB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51" w:type="dxa"/>
          </w:tcPr>
          <w:p w:rsidR="00180D68" w:rsidRDefault="00180D68" w:rsidP="00656553">
            <w:pPr>
              <w:rPr>
                <w:rFonts w:ascii="Times New Roman" w:hAnsi="Times New Roman" w:cs="Times New Roman"/>
              </w:rPr>
            </w:pPr>
          </w:p>
          <w:p w:rsidR="004F0703" w:rsidRDefault="004F0703" w:rsidP="00656553">
            <w:pPr>
              <w:rPr>
                <w:rFonts w:ascii="Times New Roman" w:hAnsi="Times New Roman" w:cs="Times New Roman"/>
              </w:rPr>
            </w:pPr>
          </w:p>
          <w:p w:rsidR="004F0703" w:rsidRPr="00D74FB7" w:rsidRDefault="004F0703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180D68" w:rsidRPr="00D74FB7" w:rsidTr="004F0703">
        <w:tc>
          <w:tcPr>
            <w:tcW w:w="567" w:type="dxa"/>
          </w:tcPr>
          <w:p w:rsidR="00180D68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46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Zadał zadanie domowe</w:t>
            </w:r>
          </w:p>
        </w:tc>
        <w:tc>
          <w:tcPr>
            <w:tcW w:w="2551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180D68" w:rsidRPr="00D74FB7" w:rsidTr="004F0703">
        <w:tc>
          <w:tcPr>
            <w:tcW w:w="567" w:type="dxa"/>
          </w:tcPr>
          <w:p w:rsidR="00180D68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246" w:type="dxa"/>
          </w:tcPr>
          <w:p w:rsidR="00180D68" w:rsidRPr="00D74FB7" w:rsidRDefault="00180D68" w:rsidP="00180D68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Wytłumaczył, jak należy zrobić zadanie domowe,</w:t>
            </w:r>
          </w:p>
        </w:tc>
        <w:tc>
          <w:tcPr>
            <w:tcW w:w="2551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</w:tr>
      <w:tr w:rsidR="00180D68" w:rsidRPr="00D74FB7" w:rsidTr="004F0703">
        <w:tc>
          <w:tcPr>
            <w:tcW w:w="567" w:type="dxa"/>
          </w:tcPr>
          <w:p w:rsidR="00180D68" w:rsidRPr="00D74FB7" w:rsidRDefault="00D74FB7" w:rsidP="006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246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  <w:r w:rsidRPr="00D74FB7">
              <w:rPr>
                <w:rFonts w:ascii="Times New Roman" w:hAnsi="Times New Roman" w:cs="Times New Roman"/>
              </w:rPr>
              <w:t>Zadbał o wypoczynek dzieci ( katechezę skończył równo z dzwonkiem)</w:t>
            </w:r>
          </w:p>
        </w:tc>
        <w:tc>
          <w:tcPr>
            <w:tcW w:w="2551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D68" w:rsidRPr="00D74FB7" w:rsidRDefault="00180D68" w:rsidP="00656553">
            <w:pPr>
              <w:rPr>
                <w:rFonts w:ascii="Times New Roman" w:hAnsi="Times New Roman" w:cs="Times New Roman"/>
              </w:rPr>
            </w:pPr>
          </w:p>
        </w:tc>
      </w:tr>
    </w:tbl>
    <w:p w:rsidR="00180D68" w:rsidRPr="00D74FB7" w:rsidRDefault="00180D68" w:rsidP="00656553">
      <w:pPr>
        <w:rPr>
          <w:rFonts w:ascii="Times New Roman" w:hAnsi="Times New Roman" w:cs="Times New Roman"/>
        </w:rPr>
      </w:pPr>
    </w:p>
    <w:p w:rsidR="00180D68" w:rsidRPr="00D74FB7" w:rsidRDefault="00180D68" w:rsidP="00656553">
      <w:pPr>
        <w:rPr>
          <w:rFonts w:ascii="Times New Roman" w:hAnsi="Times New Roman" w:cs="Times New Roman"/>
        </w:rPr>
      </w:pPr>
    </w:p>
    <w:p w:rsidR="00180D68" w:rsidRPr="00D74FB7" w:rsidRDefault="00180D68" w:rsidP="00656553">
      <w:pPr>
        <w:rPr>
          <w:rFonts w:ascii="Times New Roman" w:hAnsi="Times New Roman" w:cs="Times New Roman"/>
        </w:rPr>
      </w:pPr>
    </w:p>
    <w:p w:rsidR="00180D68" w:rsidRPr="00D74FB7" w:rsidRDefault="00180D68" w:rsidP="00656553">
      <w:pPr>
        <w:rPr>
          <w:rFonts w:ascii="Times New Roman" w:hAnsi="Times New Roman" w:cs="Times New Roman"/>
        </w:rPr>
      </w:pPr>
      <w:r w:rsidRPr="00D74FB7">
        <w:rPr>
          <w:rFonts w:ascii="Times New Roman" w:hAnsi="Times New Roman" w:cs="Times New Roman"/>
        </w:rPr>
        <w:t xml:space="preserve">Uwagi i podpis nauczyciela </w:t>
      </w:r>
      <w:r w:rsidR="00EC025B">
        <w:rPr>
          <w:rFonts w:ascii="Times New Roman" w:hAnsi="Times New Roman" w:cs="Times New Roman"/>
        </w:rPr>
        <w:t>–</w:t>
      </w:r>
      <w:r w:rsidRPr="00D74FB7">
        <w:rPr>
          <w:rFonts w:ascii="Times New Roman" w:hAnsi="Times New Roman" w:cs="Times New Roman"/>
        </w:rPr>
        <w:t xml:space="preserve"> katechety</w:t>
      </w:r>
      <w:r w:rsidR="00EC025B">
        <w:rPr>
          <w:rFonts w:ascii="Times New Roman" w:hAnsi="Times New Roman" w:cs="Times New Roman"/>
        </w:rPr>
        <w:tab/>
      </w:r>
      <w:r w:rsidR="00EC025B">
        <w:rPr>
          <w:rFonts w:ascii="Times New Roman" w:hAnsi="Times New Roman" w:cs="Times New Roman"/>
        </w:rPr>
        <w:tab/>
      </w:r>
      <w:r w:rsidR="00EC025B">
        <w:rPr>
          <w:rFonts w:ascii="Times New Roman" w:hAnsi="Times New Roman" w:cs="Times New Roman"/>
        </w:rPr>
        <w:tab/>
      </w:r>
      <w:r w:rsidR="00EC025B">
        <w:rPr>
          <w:rFonts w:ascii="Times New Roman" w:hAnsi="Times New Roman" w:cs="Times New Roman"/>
        </w:rPr>
        <w:tab/>
      </w:r>
      <w:r w:rsidR="00EC025B">
        <w:rPr>
          <w:rFonts w:ascii="Times New Roman" w:hAnsi="Times New Roman" w:cs="Times New Roman"/>
        </w:rPr>
        <w:tab/>
        <w:t>podpis praktykanta</w:t>
      </w:r>
    </w:p>
    <w:sectPr w:rsidR="00180D68" w:rsidRPr="00D74FB7" w:rsidSect="00681A7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7B8"/>
    <w:multiLevelType w:val="hybridMultilevel"/>
    <w:tmpl w:val="AB266812"/>
    <w:lvl w:ilvl="0" w:tplc="E004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4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6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C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6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A9434A"/>
    <w:multiLevelType w:val="hybridMultilevel"/>
    <w:tmpl w:val="51967E06"/>
    <w:lvl w:ilvl="0" w:tplc="19F6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E5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44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5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A2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25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83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EE5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04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816724"/>
    <w:multiLevelType w:val="hybridMultilevel"/>
    <w:tmpl w:val="572A6BA0"/>
    <w:lvl w:ilvl="0" w:tplc="4B38F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43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E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84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A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7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C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387867"/>
    <w:multiLevelType w:val="hybridMultilevel"/>
    <w:tmpl w:val="31F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E97"/>
    <w:multiLevelType w:val="hybridMultilevel"/>
    <w:tmpl w:val="ACE68570"/>
    <w:lvl w:ilvl="0" w:tplc="AEAE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9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A4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1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A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4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2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6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735D92"/>
    <w:multiLevelType w:val="hybridMultilevel"/>
    <w:tmpl w:val="FB4C2998"/>
    <w:lvl w:ilvl="0" w:tplc="F5486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20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C2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AB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01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CD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AE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E82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AB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0548AE"/>
    <w:multiLevelType w:val="hybridMultilevel"/>
    <w:tmpl w:val="E47E635C"/>
    <w:lvl w:ilvl="0" w:tplc="1E60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A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21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1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E6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20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A3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8D27E1"/>
    <w:multiLevelType w:val="hybridMultilevel"/>
    <w:tmpl w:val="49E2B562"/>
    <w:lvl w:ilvl="0" w:tplc="1FB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0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08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2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7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650F5E"/>
    <w:multiLevelType w:val="hybridMultilevel"/>
    <w:tmpl w:val="784A1CDE"/>
    <w:lvl w:ilvl="0" w:tplc="BA444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21C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C3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88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E9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E9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85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23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A2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89066A"/>
    <w:multiLevelType w:val="hybridMultilevel"/>
    <w:tmpl w:val="72B4F086"/>
    <w:lvl w:ilvl="0" w:tplc="CA9A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7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6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C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4D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0B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A5299A"/>
    <w:multiLevelType w:val="hybridMultilevel"/>
    <w:tmpl w:val="88E2ABA6"/>
    <w:lvl w:ilvl="0" w:tplc="956C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2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4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7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E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4D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1B429E"/>
    <w:multiLevelType w:val="hybridMultilevel"/>
    <w:tmpl w:val="B0E4CE70"/>
    <w:lvl w:ilvl="0" w:tplc="14D6A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F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CB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6D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A4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E9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4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FA1423"/>
    <w:multiLevelType w:val="hybridMultilevel"/>
    <w:tmpl w:val="78361A82"/>
    <w:lvl w:ilvl="0" w:tplc="361AD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8E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4C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D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E6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29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8C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85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6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58C37F2"/>
    <w:multiLevelType w:val="hybridMultilevel"/>
    <w:tmpl w:val="F582FC9C"/>
    <w:lvl w:ilvl="0" w:tplc="ADCA8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C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2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A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9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8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0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C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54501E"/>
    <w:multiLevelType w:val="hybridMultilevel"/>
    <w:tmpl w:val="ABEAA5BA"/>
    <w:lvl w:ilvl="0" w:tplc="494C5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8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8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E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A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8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725AF8"/>
    <w:multiLevelType w:val="hybridMultilevel"/>
    <w:tmpl w:val="40C09772"/>
    <w:lvl w:ilvl="0" w:tplc="76D2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2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4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A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4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AD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3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89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3F2EA1"/>
    <w:multiLevelType w:val="hybridMultilevel"/>
    <w:tmpl w:val="139A3FA8"/>
    <w:lvl w:ilvl="0" w:tplc="9304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6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4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4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A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3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E7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8B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9F16C5"/>
    <w:multiLevelType w:val="hybridMultilevel"/>
    <w:tmpl w:val="8E26E32C"/>
    <w:lvl w:ilvl="0" w:tplc="BE02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F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D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8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CC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6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A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E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ADE187D"/>
    <w:multiLevelType w:val="hybridMultilevel"/>
    <w:tmpl w:val="47A8690C"/>
    <w:lvl w:ilvl="0" w:tplc="71BA7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0A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02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C9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A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4B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FE4F30"/>
    <w:multiLevelType w:val="hybridMultilevel"/>
    <w:tmpl w:val="770EBEBC"/>
    <w:lvl w:ilvl="0" w:tplc="C8E20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C0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AD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82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43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A5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89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E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A0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1650C61"/>
    <w:multiLevelType w:val="hybridMultilevel"/>
    <w:tmpl w:val="4F7CD3B4"/>
    <w:lvl w:ilvl="0" w:tplc="3732C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C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0D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C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A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E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83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0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6AA255D"/>
    <w:multiLevelType w:val="hybridMultilevel"/>
    <w:tmpl w:val="1C7ABE02"/>
    <w:lvl w:ilvl="0" w:tplc="C2FE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60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8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E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2F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4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2F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D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F5553D"/>
    <w:multiLevelType w:val="hybridMultilevel"/>
    <w:tmpl w:val="AB24FD3E"/>
    <w:lvl w:ilvl="0" w:tplc="FA16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C7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0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B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2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A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5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A9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A112B5"/>
    <w:multiLevelType w:val="hybridMultilevel"/>
    <w:tmpl w:val="BE7C0E88"/>
    <w:lvl w:ilvl="0" w:tplc="CFB2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E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E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2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82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E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B72917"/>
    <w:multiLevelType w:val="hybridMultilevel"/>
    <w:tmpl w:val="0FC42824"/>
    <w:lvl w:ilvl="0" w:tplc="6642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2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2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A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0C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C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2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B96ACE"/>
    <w:multiLevelType w:val="hybridMultilevel"/>
    <w:tmpl w:val="7DC46A12"/>
    <w:lvl w:ilvl="0" w:tplc="B8BA3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A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8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7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6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A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6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5528D1"/>
    <w:multiLevelType w:val="hybridMultilevel"/>
    <w:tmpl w:val="2990DE5A"/>
    <w:lvl w:ilvl="0" w:tplc="CC1A7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CF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F7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83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AF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89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4C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21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CE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C5025AB"/>
    <w:multiLevelType w:val="hybridMultilevel"/>
    <w:tmpl w:val="7E309DAC"/>
    <w:lvl w:ilvl="0" w:tplc="51D8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9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0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E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04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26D47B4"/>
    <w:multiLevelType w:val="hybridMultilevel"/>
    <w:tmpl w:val="EF24B8A0"/>
    <w:lvl w:ilvl="0" w:tplc="48AC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0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2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2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6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8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9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A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4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2E3F63"/>
    <w:multiLevelType w:val="hybridMultilevel"/>
    <w:tmpl w:val="01DE0AC0"/>
    <w:lvl w:ilvl="0" w:tplc="D708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C0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21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2D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AF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A4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E6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E93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C6E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B9A3D33"/>
    <w:multiLevelType w:val="hybridMultilevel"/>
    <w:tmpl w:val="19A42FA0"/>
    <w:lvl w:ilvl="0" w:tplc="6A26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8D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01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3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C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C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0B11311"/>
    <w:multiLevelType w:val="hybridMultilevel"/>
    <w:tmpl w:val="5C50F600"/>
    <w:lvl w:ilvl="0" w:tplc="23D65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EB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41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C8D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212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4F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82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4E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AB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1B21AAA"/>
    <w:multiLevelType w:val="hybridMultilevel"/>
    <w:tmpl w:val="543E516A"/>
    <w:lvl w:ilvl="0" w:tplc="A35A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0B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A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2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81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0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47750EA"/>
    <w:multiLevelType w:val="hybridMultilevel"/>
    <w:tmpl w:val="E9003ED0"/>
    <w:lvl w:ilvl="0" w:tplc="0B38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D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0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6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A7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4D42F96"/>
    <w:multiLevelType w:val="hybridMultilevel"/>
    <w:tmpl w:val="8A486654"/>
    <w:lvl w:ilvl="0" w:tplc="2CB0C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C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4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0B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AD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C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40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EC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690392"/>
    <w:multiLevelType w:val="hybridMultilevel"/>
    <w:tmpl w:val="690C6BDE"/>
    <w:lvl w:ilvl="0" w:tplc="826A8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49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6F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44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24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EA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49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A1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4"/>
  </w:num>
  <w:num w:numId="5">
    <w:abstractNumId w:val="34"/>
  </w:num>
  <w:num w:numId="6">
    <w:abstractNumId w:val="9"/>
  </w:num>
  <w:num w:numId="7">
    <w:abstractNumId w:val="18"/>
  </w:num>
  <w:num w:numId="8">
    <w:abstractNumId w:val="28"/>
  </w:num>
  <w:num w:numId="9">
    <w:abstractNumId w:val="14"/>
  </w:num>
  <w:num w:numId="10">
    <w:abstractNumId w:val="4"/>
  </w:num>
  <w:num w:numId="11">
    <w:abstractNumId w:val="6"/>
  </w:num>
  <w:num w:numId="12">
    <w:abstractNumId w:val="23"/>
  </w:num>
  <w:num w:numId="13">
    <w:abstractNumId w:val="26"/>
  </w:num>
  <w:num w:numId="14">
    <w:abstractNumId w:val="29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20"/>
  </w:num>
  <w:num w:numId="20">
    <w:abstractNumId w:val="7"/>
  </w:num>
  <w:num w:numId="21">
    <w:abstractNumId w:val="27"/>
  </w:num>
  <w:num w:numId="22">
    <w:abstractNumId w:val="2"/>
  </w:num>
  <w:num w:numId="23">
    <w:abstractNumId w:val="32"/>
  </w:num>
  <w:num w:numId="24">
    <w:abstractNumId w:val="33"/>
  </w:num>
  <w:num w:numId="25">
    <w:abstractNumId w:val="30"/>
  </w:num>
  <w:num w:numId="26">
    <w:abstractNumId w:val="15"/>
  </w:num>
  <w:num w:numId="27">
    <w:abstractNumId w:val="17"/>
  </w:num>
  <w:num w:numId="28">
    <w:abstractNumId w:val="25"/>
  </w:num>
  <w:num w:numId="29">
    <w:abstractNumId w:val="10"/>
  </w:num>
  <w:num w:numId="30">
    <w:abstractNumId w:val="16"/>
  </w:num>
  <w:num w:numId="31">
    <w:abstractNumId w:val="8"/>
  </w:num>
  <w:num w:numId="32">
    <w:abstractNumId w:val="22"/>
  </w:num>
  <w:num w:numId="33">
    <w:abstractNumId w:val="5"/>
  </w:num>
  <w:num w:numId="34">
    <w:abstractNumId w:val="35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687"/>
    <w:rsid w:val="000464BA"/>
    <w:rsid w:val="00110F28"/>
    <w:rsid w:val="00180D68"/>
    <w:rsid w:val="00261850"/>
    <w:rsid w:val="002713D5"/>
    <w:rsid w:val="00382C62"/>
    <w:rsid w:val="004F0703"/>
    <w:rsid w:val="00656553"/>
    <w:rsid w:val="00656B36"/>
    <w:rsid w:val="00681A70"/>
    <w:rsid w:val="00821037"/>
    <w:rsid w:val="008870D0"/>
    <w:rsid w:val="00903D29"/>
    <w:rsid w:val="00A70B56"/>
    <w:rsid w:val="00AA7A48"/>
    <w:rsid w:val="00C07BA6"/>
    <w:rsid w:val="00C93687"/>
    <w:rsid w:val="00CA49B1"/>
    <w:rsid w:val="00D57051"/>
    <w:rsid w:val="00D74FB7"/>
    <w:rsid w:val="00EC025B"/>
    <w:rsid w:val="00E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687"/>
    <w:pPr>
      <w:ind w:left="720"/>
      <w:contextualSpacing/>
    </w:pPr>
  </w:style>
  <w:style w:type="table" w:styleId="Tabela-Siatka">
    <w:name w:val="Table Grid"/>
    <w:basedOn w:val="Standardowy"/>
    <w:uiPriority w:val="59"/>
    <w:rsid w:val="0065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9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2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Dell</cp:lastModifiedBy>
  <cp:revision>6</cp:revision>
  <cp:lastPrinted>2018-04-23T06:29:00Z</cp:lastPrinted>
  <dcterms:created xsi:type="dcterms:W3CDTF">2018-09-06T07:37:00Z</dcterms:created>
  <dcterms:modified xsi:type="dcterms:W3CDTF">2023-09-06T08:49:00Z</dcterms:modified>
</cp:coreProperties>
</file>